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2026年职工体检机构竞争性比选文件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仿宋_GBK" w:hAnsi="方正仿宋_GBK" w:eastAsia="方正仿宋_GBK" w:cs="方正仿宋_GBK"/>
          <w:sz w:val="32"/>
          <w:szCs w:val="32"/>
          <w:u w:val="none"/>
          <w:lang w:val="en-US" w:eastAsia="zh-CN"/>
        </w:rPr>
      </w:pPr>
      <w:r>
        <w:rPr>
          <w:rFonts w:hint="eastAsia" w:ascii="方正仿宋_GBK" w:eastAsia="方正仿宋_GBK"/>
          <w:sz w:val="32"/>
          <w:szCs w:val="32"/>
        </w:rPr>
        <w:t>为关爱广大</w:t>
      </w:r>
      <w:r>
        <w:rPr>
          <w:rFonts w:hint="eastAsia" w:ascii="方正仿宋_GBK" w:eastAsia="方正仿宋_GBK"/>
          <w:sz w:val="32"/>
          <w:szCs w:val="32"/>
          <w:lang w:eastAsia="zh-CN"/>
        </w:rPr>
        <w:t>职工</w:t>
      </w:r>
      <w:r>
        <w:rPr>
          <w:rFonts w:hint="eastAsia" w:ascii="方正仿宋_GBK" w:eastAsia="方正仿宋_GBK"/>
          <w:sz w:val="32"/>
          <w:szCs w:val="32"/>
        </w:rPr>
        <w:t>身体，体现公司对职工的人性关怀，</w:t>
      </w:r>
      <w:r>
        <w:rPr>
          <w:rFonts w:hint="eastAsia" w:ascii="方正仿宋_GBK" w:eastAsia="方正仿宋_GBK"/>
          <w:sz w:val="32"/>
          <w:szCs w:val="32"/>
          <w:lang w:val="en-US" w:eastAsia="zh-CN"/>
        </w:rPr>
        <w:t>公</w:t>
      </w:r>
      <w:r>
        <w:rPr>
          <w:rFonts w:hint="eastAsia" w:ascii="方正仿宋_GBK" w:eastAsia="方正仿宋_GBK"/>
          <w:sz w:val="32"/>
          <w:szCs w:val="32"/>
        </w:rPr>
        <w:t>司拟组织开展202</w:t>
      </w:r>
      <w:r>
        <w:rPr>
          <w:rFonts w:hint="eastAsia" w:ascii="方正仿宋_GBK" w:eastAsia="方正仿宋_GBK"/>
          <w:sz w:val="32"/>
          <w:szCs w:val="32"/>
          <w:lang w:val="en-US" w:eastAsia="zh-CN"/>
        </w:rPr>
        <w:t>6</w:t>
      </w:r>
      <w:r>
        <w:rPr>
          <w:rFonts w:hint="eastAsia" w:ascii="方正仿宋_GBK" w:eastAsia="方正仿宋_GBK"/>
          <w:sz w:val="32"/>
          <w:szCs w:val="32"/>
        </w:rPr>
        <w:t>年公司职工体检工作，现需</w:t>
      </w:r>
      <w:r>
        <w:rPr>
          <w:rFonts w:hint="eastAsia" w:ascii="方正仿宋_GBK" w:hAnsi="仿宋" w:eastAsia="方正仿宋_GBK" w:cs="黑体"/>
          <w:sz w:val="32"/>
          <w:szCs w:val="32"/>
        </w:rPr>
        <w:t>采购</w:t>
      </w:r>
      <w:r>
        <w:rPr>
          <w:rFonts w:hint="eastAsia" w:ascii="方正仿宋_GBK" w:hAnsi="仿宋" w:eastAsia="方正仿宋_GBK" w:cs="黑体"/>
          <w:sz w:val="32"/>
          <w:szCs w:val="32"/>
          <w:lang w:val="en-US" w:eastAsia="zh-CN"/>
        </w:rPr>
        <w:t>符合资质的医院或体检中心</w:t>
      </w:r>
      <w:r>
        <w:rPr>
          <w:rFonts w:hint="eastAsia" w:ascii="方正仿宋_GBK" w:hAnsi="方正仿宋_GBK" w:eastAsia="方正仿宋_GBK" w:cs="方正仿宋_GBK"/>
          <w:sz w:val="32"/>
          <w:szCs w:val="32"/>
          <w:u w:val="none"/>
          <w:lang w:val="en-US" w:eastAsia="zh-CN"/>
        </w:rPr>
        <w:t>。现诚邀符合条件的医院或体检中心参与，有关事项通告如下：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一、采购需求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sz w:val="32"/>
          <w:szCs w:val="32"/>
          <w:u w:val="none"/>
          <w:lang w:val="en-US" w:eastAsia="zh-CN"/>
        </w:rPr>
        <w:t>采购2家</w:t>
      </w:r>
      <w:r>
        <w:rPr>
          <w:rFonts w:hint="eastAsia" w:ascii="方正仿宋_GBK" w:hAnsi="方正仿宋_GBK" w:eastAsia="方正仿宋_GBK" w:cs="方正仿宋_GBK"/>
          <w:bCs/>
          <w:sz w:val="32"/>
          <w:szCs w:val="32"/>
          <w:lang w:val="en-US" w:eastAsia="zh-CN"/>
        </w:rPr>
        <w:t>符合资质的体检机构为公司职工提供体检服务。</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val="0"/>
          <w:sz w:val="32"/>
          <w:szCs w:val="32"/>
          <w:u w:val="none"/>
          <w:lang w:val="en-US" w:eastAsia="zh-CN"/>
        </w:rPr>
        <w:t>参与体检人员75人，</w:t>
      </w:r>
      <w:r>
        <w:rPr>
          <w:rFonts w:hint="eastAsia" w:ascii="方正仿宋_GBK" w:hAnsi="方正仿宋_GBK" w:eastAsia="方正仿宋_GBK" w:cs="方正仿宋_GBK"/>
          <w:b w:val="0"/>
          <w:sz w:val="32"/>
          <w:szCs w:val="32"/>
          <w:u w:val="none"/>
        </w:rPr>
        <w:t>限价</w:t>
      </w:r>
      <w:r>
        <w:rPr>
          <w:rFonts w:hint="eastAsia" w:ascii="方正仿宋_GBK" w:hAnsi="方正仿宋_GBK" w:eastAsia="方正仿宋_GBK" w:cs="方正仿宋_GBK"/>
          <w:sz w:val="32"/>
          <w:szCs w:val="32"/>
          <w:lang w:val="en-US" w:eastAsia="zh-CN"/>
        </w:rPr>
        <w:t>244700</w:t>
      </w:r>
      <w:r>
        <w:rPr>
          <w:rFonts w:ascii="方正仿宋_GBK" w:hAnsi="方正仿宋_GBK" w:eastAsia="方正仿宋_GBK" w:cs="方正仿宋_GBK"/>
          <w:sz w:val="32"/>
          <w:szCs w:val="32"/>
        </w:rPr>
        <w:t>元（大写：贰拾</w:t>
      </w:r>
      <w:r>
        <w:rPr>
          <w:rFonts w:hint="eastAsia" w:ascii="方正仿宋_GBK" w:hAnsi="方正仿宋_GBK" w:eastAsia="方正仿宋_GBK" w:cs="方正仿宋_GBK"/>
          <w:sz w:val="32"/>
          <w:szCs w:val="32"/>
          <w:lang w:val="en-US" w:eastAsia="zh-CN"/>
        </w:rPr>
        <w:t>肆</w:t>
      </w:r>
      <w:r>
        <w:rPr>
          <w:rFonts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val="en-US" w:eastAsia="zh-CN"/>
        </w:rPr>
        <w:t>肆</w:t>
      </w:r>
      <w:r>
        <w:rPr>
          <w:rFonts w:ascii="方正仿宋_GBK" w:hAnsi="方正仿宋_GBK" w:eastAsia="方正仿宋_GBK" w:cs="方正仿宋_GBK"/>
          <w:sz w:val="32"/>
          <w:szCs w:val="32"/>
        </w:rPr>
        <w:t>仟</w:t>
      </w:r>
      <w:r>
        <w:rPr>
          <w:rFonts w:hint="eastAsia" w:ascii="方正仿宋_GBK" w:hAnsi="方正仿宋_GBK" w:eastAsia="方正仿宋_GBK" w:cs="方正仿宋_GBK"/>
          <w:sz w:val="32"/>
          <w:szCs w:val="32"/>
          <w:lang w:val="en-US" w:eastAsia="zh-CN"/>
        </w:rPr>
        <w:t>柒</w:t>
      </w:r>
      <w:r>
        <w:rPr>
          <w:rFonts w:ascii="方正仿宋_GBK" w:hAnsi="方正仿宋_GBK" w:eastAsia="方正仿宋_GBK" w:cs="方正仿宋_GBK"/>
          <w:sz w:val="32"/>
          <w:szCs w:val="32"/>
        </w:rPr>
        <w:t>佰元整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最终以实际参加体检人数为准，据实结算。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w:t>
      </w:r>
      <w:r>
        <w:rPr>
          <w:rFonts w:hint="eastAsia" w:ascii="方正黑体_GBK" w:hAnsi="方正黑体_GBK" w:eastAsia="方正黑体_GBK" w:cs="方正黑体_GBK"/>
          <w:bCs/>
          <w:sz w:val="32"/>
          <w:szCs w:val="32"/>
          <w:lang w:val="en-US" w:eastAsia="zh-CN"/>
        </w:rPr>
        <w:t>服务要</w:t>
      </w:r>
      <w:r>
        <w:rPr>
          <w:rFonts w:hint="eastAsia" w:ascii="方正黑体_GBK" w:hAnsi="黑体" w:eastAsia="方正黑体_GBK" w:cstheme="minorBidi"/>
          <w:sz w:val="32"/>
          <w:szCs w:val="32"/>
        </w:rPr>
        <w:t>求</w:t>
      </w:r>
    </w:p>
    <w:p>
      <w:pPr>
        <w:widowControl/>
        <w:spacing w:line="560" w:lineRule="exact"/>
        <w:ind w:firstLine="640" w:firstLineChars="200"/>
        <w:jc w:val="left"/>
        <w:rPr>
          <w:rFonts w:hint="eastAsia" w:ascii="方正仿宋_GBK" w:hAnsi="方正仿宋_GBK" w:eastAsia="方正仿宋_GBK" w:cs="方正仿宋_GBK"/>
          <w:sz w:val="32"/>
          <w:szCs w:val="32"/>
          <w:u w:val="none"/>
          <w:lang w:eastAsia="zh-CN"/>
        </w:rPr>
      </w:pPr>
      <w:bookmarkStart w:id="0" w:name="_Toc179714295"/>
      <w:bookmarkStart w:id="1" w:name="_Toc376418219"/>
      <w:bookmarkStart w:id="2" w:name="_Toc102227316"/>
      <w:r>
        <w:rPr>
          <w:rFonts w:hint="eastAsia" w:ascii="方正仿宋_GBK" w:hAnsi="方正仿宋_GBK" w:eastAsia="方正仿宋_GBK" w:cs="方正仿宋_GBK"/>
          <w:sz w:val="32"/>
          <w:szCs w:val="32"/>
          <w:u w:val="none"/>
          <w:lang w:val="en-US" w:eastAsia="zh-CN"/>
        </w:rPr>
        <w:t>能提供</w:t>
      </w:r>
      <w:r>
        <w:rPr>
          <w:rFonts w:hint="eastAsia" w:ascii="方正仿宋_GBK" w:hAnsi="方正仿宋_GBK" w:eastAsia="方正仿宋_GBK" w:cs="方正仿宋_GBK"/>
          <w:sz w:val="32"/>
          <w:szCs w:val="32"/>
          <w:u w:val="none"/>
        </w:rPr>
        <w:t>健康体检</w:t>
      </w:r>
      <w:r>
        <w:rPr>
          <w:rFonts w:hint="eastAsia" w:ascii="方正仿宋_GBK" w:hAnsi="方正仿宋_GBK" w:eastAsia="方正仿宋_GBK" w:cs="方正仿宋_GBK"/>
          <w:sz w:val="32"/>
          <w:szCs w:val="32"/>
          <w:u w:val="none"/>
          <w:lang w:val="en-US" w:eastAsia="zh-CN"/>
        </w:rPr>
        <w:t>及</w:t>
      </w:r>
      <w:r>
        <w:rPr>
          <w:rFonts w:hint="eastAsia" w:ascii="方正仿宋_GBK" w:hAnsi="方正仿宋_GBK" w:eastAsia="方正仿宋_GBK" w:cs="方正仿宋_GBK"/>
          <w:sz w:val="32"/>
          <w:szCs w:val="32"/>
          <w:u w:val="none"/>
        </w:rPr>
        <w:t>健康管理</w:t>
      </w:r>
      <w:r>
        <w:rPr>
          <w:rFonts w:hint="eastAsia" w:ascii="方正仿宋_GBK" w:hAnsi="方正仿宋_GBK" w:eastAsia="方正仿宋_GBK" w:cs="方正仿宋_GBK"/>
          <w:sz w:val="32"/>
          <w:szCs w:val="32"/>
          <w:u w:val="none"/>
          <w:lang w:val="en-US" w:eastAsia="zh-CN"/>
        </w:rPr>
        <w:t>相关咨询，根据健康体检结果，评估疾病风险，提出健康干预和随访计划，出具健康管理报告。有后续跟踪服务，可联系转诊和就医，对</w:t>
      </w:r>
      <w:r>
        <w:rPr>
          <w:rFonts w:hint="eastAsia" w:ascii="方正仿宋_GBK" w:hAnsi="方正仿宋_GBK" w:eastAsia="方正仿宋_GBK" w:cs="方正仿宋_GBK"/>
          <w:sz w:val="32"/>
          <w:szCs w:val="32"/>
          <w:u w:val="none"/>
        </w:rPr>
        <w:t>重要异常结果专人通知和管理</w:t>
      </w:r>
      <w:r>
        <w:rPr>
          <w:rFonts w:hint="eastAsia" w:ascii="方正仿宋_GBK" w:hAnsi="方正仿宋_GBK" w:eastAsia="方正仿宋_GBK" w:cs="方正仿宋_GBK"/>
          <w:sz w:val="32"/>
          <w:szCs w:val="32"/>
          <w:u w:val="none"/>
          <w:lang w:eastAsia="zh-CN"/>
        </w:rPr>
        <w:t>。</w:t>
      </w:r>
    </w:p>
    <w:p>
      <w:pPr>
        <w:pStyle w:val="2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四、资质</w:t>
      </w:r>
      <w:bookmarkEnd w:id="0"/>
      <w:bookmarkEnd w:id="1"/>
      <w:bookmarkEnd w:id="2"/>
      <w:r>
        <w:rPr>
          <w:rFonts w:hint="eastAsia" w:ascii="方正黑体_GBK" w:hAnsi="方正黑体_GBK" w:eastAsia="方正黑体_GBK" w:cs="方正黑体_GBK"/>
          <w:bCs/>
          <w:sz w:val="32"/>
          <w:szCs w:val="32"/>
          <w:lang w:val="en-US" w:eastAsia="zh-CN"/>
        </w:rPr>
        <w:t>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（一）具有“医疗机构执业许可证”。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（二）体检地址位于渝中区、大渡口区、沙坪坝区、九龙坡区、南岸区、巴南区、两江新区的任意区‌。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（三）医院须为三级甲等综合医院。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本项目评标按照比选文件规定的时间和地点进行。由比选方组织评审委员会进行评审，评审委员会人员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pStyle w:val="2"/>
        <w:keepNext/>
        <w:keepLines/>
        <w:pageBreakBefore w:val="0"/>
        <w:widowControl w:val="0"/>
        <w:kinsoku/>
        <w:wordWrap/>
        <w:overflowPunct/>
        <w:topLinePunct w:val="0"/>
        <w:autoSpaceDE/>
        <w:autoSpaceDN/>
        <w:bidi w:val="0"/>
        <w:adjustRightInd/>
        <w:snapToGrid/>
        <w:spacing w:line="240" w:lineRule="exact"/>
        <w:ind w:firstLine="1800" w:firstLineChars="500"/>
        <w:jc w:val="both"/>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2026年职工体检比选评分条件</w:t>
      </w:r>
    </w:p>
    <w:tbl>
      <w:tblPr>
        <w:tblStyle w:val="17"/>
        <w:tblW w:w="9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380"/>
        <w:gridCol w:w="810"/>
        <w:gridCol w:w="3343"/>
        <w:gridCol w:w="3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评比类别</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分值</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评价标准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kern w:val="0"/>
                <w:sz w:val="24"/>
                <w:szCs w:val="24"/>
                <w:u w:val="none"/>
                <w:lang w:val="en-US" w:eastAsia="zh-CN" w:bidi="ar"/>
              </w:rPr>
            </w:pPr>
            <w:r>
              <w:rPr>
                <w:rFonts w:hint="eastAsia" w:ascii="方正仿宋_GBK" w:hAnsi="方正仿宋_GBK" w:eastAsia="方正仿宋_GBK" w:cs="方正仿宋_GBK"/>
                <w:b/>
                <w:bCs/>
                <w:i w:val="0"/>
                <w:color w:val="000000"/>
                <w:kern w:val="0"/>
                <w:sz w:val="24"/>
                <w:szCs w:val="24"/>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rPr>
            </w:pPr>
            <w:r>
              <w:rPr>
                <w:rFonts w:hint="eastAsia" w:ascii="方正仿宋_GBK" w:hAnsi="方正仿宋_GBK" w:eastAsia="方正仿宋_GBK" w:cs="方正仿宋_GBK"/>
                <w:i w:val="0"/>
                <w:color w:val="000000"/>
                <w:kern w:val="0"/>
                <w:sz w:val="24"/>
                <w:szCs w:val="24"/>
                <w:u w:val="none"/>
                <w:lang w:val="en-US" w:eastAsia="zh-CN" w:bidi="ar"/>
              </w:rPr>
              <w:t>报价折扣</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方正仿宋_GBK" w:hAnsi="方正仿宋_GBK" w:eastAsia="方正仿宋_GBK" w:cs="方正仿宋_GBK"/>
                <w:i w:val="0"/>
                <w:color w:val="000000"/>
                <w:sz w:val="24"/>
                <w:szCs w:val="24"/>
                <w:u w:val="none"/>
                <w:lang w:val="en-US"/>
              </w:rPr>
            </w:pPr>
            <w:r>
              <w:rPr>
                <w:rFonts w:hint="eastAsia" w:ascii="方正仿宋_GBK" w:hAnsi="方正仿宋_GBK" w:eastAsia="方正仿宋_GBK" w:cs="方正仿宋_GBK"/>
                <w:i w:val="0"/>
                <w:color w:val="000000"/>
                <w:kern w:val="0"/>
                <w:sz w:val="24"/>
                <w:szCs w:val="24"/>
                <w:u w:val="none"/>
                <w:lang w:val="en-US" w:eastAsia="zh-CN" w:bidi="ar"/>
              </w:rPr>
              <w:t>50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color w:val="000000"/>
                <w:kern w:val="0"/>
                <w:sz w:val="24"/>
                <w:szCs w:val="24"/>
                <w:u w:val="none"/>
                <w:lang w:val="en-US" w:eastAsia="zh-CN" w:bidi="ar"/>
              </w:rPr>
              <w:t>提供体检项目报价表明细表（包括担不限于物价核定价格和优惠价格）</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报价折扣最低的供应商得满分50分，报价折扣最高的供应商得40分，其余折扣排名得分按插质法计算。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资质要求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三级甲等医院资质、医疗机构执业许可证</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提供医疗机构执业许可证、三级甲等医院资质证明材料的扫描件或复印件（需加盖公章）得10分；仅提供二者之一的得5分；未提供者不得分。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职工投票</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40</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职工采用无计名投方式评选</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得票第一名的供应商得满分40分，第二名得35分，第三名得30分，以此类推（与前一名的分差为5分）。</w:t>
            </w:r>
          </w:p>
        </w:tc>
      </w:tr>
    </w:tbl>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如有其它资料材料可附后。</w:t>
      </w:r>
    </w:p>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六、其他需说明事项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27</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重庆市两江新区天宫殿街道洪湖西路18号12幢</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月</w:t>
      </w:r>
      <w:r>
        <w:rPr>
          <w:rFonts w:hint="eastAsia" w:ascii="方正仿宋_GBK" w:hAnsi="方正仿宋_GBK" w:eastAsia="方正仿宋_GBK" w:cs="方正仿宋_GBK"/>
          <w:color w:val="auto"/>
          <w:sz w:val="32"/>
          <w:szCs w:val="32"/>
          <w:highlight w:val="none"/>
          <w:lang w:val="en-US" w:eastAsia="zh-CN"/>
        </w:rPr>
        <w:t>31</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2.比选申请人提交比选文件一份，采用信封分别密封送达到比选地点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可以邮寄</w:t>
      </w:r>
      <w:r>
        <w:rPr>
          <w:rFonts w:hint="eastAsia" w:ascii="方正仿宋_GBK" w:hAnsi="方正仿宋_GBK" w:eastAsia="方正仿宋_GBK" w:cs="方正仿宋_GBK"/>
          <w:sz w:val="32"/>
          <w:szCs w:val="32"/>
          <w:highlight w:val="none"/>
        </w:rPr>
        <w:t>。信封上注明项目名称、供应商名称。</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w:t>
      </w:r>
      <w:r>
        <w:rPr>
          <w:rFonts w:hint="eastAsia" w:ascii="方正仿宋_GBK" w:hAnsi="方正仿宋_GBK" w:eastAsia="方正仿宋_GBK" w:cs="方正仿宋_GBK"/>
          <w:sz w:val="32"/>
          <w:szCs w:val="32"/>
          <w:highlight w:val="none"/>
          <w:lang w:val="en-US" w:eastAsia="zh-CN"/>
        </w:rPr>
        <w:t>是折扣</w:t>
      </w:r>
      <w:r>
        <w:rPr>
          <w:rFonts w:hint="eastAsia" w:ascii="方正仿宋_GBK" w:hAnsi="方正仿宋_GBK" w:eastAsia="方正仿宋_GBK" w:cs="方正仿宋_GBK"/>
          <w:sz w:val="32"/>
          <w:szCs w:val="32"/>
          <w:highlight w:val="none"/>
        </w:rPr>
        <w:t>报价。由比选申请人结合自身实力、市场行情自主合理报价。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址：重庆市两江新区天宫殿街道洪湖西路18号12幢</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p>
      <w:pPr>
        <w:rPr>
          <w:rFonts w:hint="eastAsia"/>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附件：1.竞争性报价函</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2.资格审查资料表</w:t>
      </w:r>
    </w:p>
    <w:p>
      <w:pPr>
        <w:widowControl/>
        <w:jc w:val="left"/>
        <w:rPr>
          <w:rFonts w:hint="eastAsia" w:ascii="方正仿宋_GBK" w:hAnsi="方正仿宋_GBK" w:eastAsia="方正仿宋_GBK" w:cs="方正仿宋_GBK"/>
          <w:b/>
          <w:bCs/>
          <w:snapToGrid w:val="0"/>
          <w:kern w:val="0"/>
          <w:sz w:val="32"/>
          <w:szCs w:val="32"/>
          <w:lang w:val="en-US" w:eastAsia="zh-CN"/>
        </w:rPr>
      </w:pPr>
      <w:bookmarkStart w:id="4" w:name="_Toc12789074"/>
    </w:p>
    <w:p>
      <w:pPr>
        <w:widowControl/>
        <w:jc w:val="left"/>
        <w:rPr>
          <w:rFonts w:hint="eastAsia" w:ascii="方正仿宋_GBK" w:hAnsi="方正仿宋_GBK" w:eastAsia="方正仿宋_GBK" w:cs="方正仿宋_GBK"/>
          <w:b/>
          <w:bCs/>
          <w:snapToGrid w:val="0"/>
          <w:kern w:val="0"/>
          <w:sz w:val="32"/>
          <w:szCs w:val="32"/>
          <w:lang w:val="en-US" w:eastAsia="zh-CN"/>
        </w:rPr>
      </w:pPr>
    </w:p>
    <w:p>
      <w:pPr>
        <w:widowControl/>
        <w:jc w:val="right"/>
        <w:rPr>
          <w:rFonts w:hint="eastAsia" w:eastAsia="方正仿宋_GBK"/>
          <w:b w:val="0"/>
          <w:bCs w:val="0"/>
          <w:lang w:val="en-US" w:eastAsia="zh-CN"/>
        </w:rPr>
        <w:sectPr>
          <w:footerReference r:id="rId3" w:type="default"/>
          <w:pgSz w:w="11906" w:h="16838"/>
          <w:pgMar w:top="2098" w:right="1474" w:bottom="1984" w:left="1587" w:header="851" w:footer="992" w:gutter="0"/>
          <w:cols w:space="720" w:num="1"/>
          <w:docGrid w:type="lines" w:linePitch="312" w:charSpace="0"/>
        </w:sectPr>
      </w:pPr>
      <w:r>
        <w:rPr>
          <w:rFonts w:hint="eastAsia" w:ascii="方正仿宋_GBK" w:hAnsi="方正仿宋_GBK" w:eastAsia="方正仿宋_GBK" w:cs="方正仿宋_GBK"/>
          <w:b w:val="0"/>
          <w:bCs w:val="0"/>
          <w:snapToGrid w:val="0"/>
          <w:kern w:val="0"/>
          <w:sz w:val="32"/>
          <w:szCs w:val="32"/>
          <w:lang w:val="en-US" w:eastAsia="zh-CN"/>
        </w:rPr>
        <w:t>202</w:t>
      </w:r>
      <w:bookmarkStart w:id="5" w:name="_GoBack"/>
      <w:bookmarkEnd w:id="5"/>
      <w:r>
        <w:rPr>
          <w:rFonts w:hint="eastAsia" w:ascii="方正仿宋_GBK" w:hAnsi="方正仿宋_GBK" w:eastAsia="方正仿宋_GBK" w:cs="方正仿宋_GBK"/>
          <w:b w:val="0"/>
          <w:bCs w:val="0"/>
          <w:snapToGrid w:val="0"/>
          <w:kern w:val="0"/>
          <w:sz w:val="32"/>
          <w:szCs w:val="32"/>
          <w:lang w:val="en-US" w:eastAsia="zh-CN"/>
        </w:rPr>
        <w:t>6年3月27日</w:t>
      </w:r>
    </w:p>
    <w:p>
      <w:pPr>
        <w:pStyle w:val="6"/>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附件1</w:t>
      </w:r>
    </w:p>
    <w:p>
      <w:pPr>
        <w:pStyle w:val="4"/>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w:t>
      </w:r>
      <w:r>
        <w:rPr>
          <w:rFonts w:hint="eastAsia" w:ascii="方正仿宋_GBK" w:hAnsi="方正仿宋_GBK" w:eastAsia="方正仿宋_GBK" w:cs="方正仿宋_GBK"/>
          <w:sz w:val="32"/>
          <w:szCs w:val="32"/>
          <w:lang w:val="en-US" w:eastAsia="zh-CN"/>
        </w:rPr>
        <w:t>折扣：</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。（报价明细表附后，相关资料格式自理）</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w:t>
      </w:r>
      <w:r>
        <w:rPr>
          <w:rFonts w:hint="eastAsia" w:ascii="方正仿宋_GBK" w:hAnsi="方正仿宋_GBK" w:eastAsia="方正仿宋_GBK" w:cs="方正仿宋_GBK"/>
          <w:sz w:val="32"/>
          <w:szCs w:val="32"/>
          <w:lang w:val="en-US" w:eastAsia="zh-CN"/>
        </w:rPr>
        <w:t>正本  份</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附件2</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资格审查资料</w:t>
      </w:r>
      <w:r>
        <w:rPr>
          <w:rFonts w:hint="eastAsia" w:ascii="方正小标宋_GBK" w:hAnsi="方正小标宋_GBK" w:eastAsia="方正小标宋_GBK" w:cs="方正小标宋_GBK"/>
          <w:b w:val="0"/>
          <w:bCs/>
          <w:sz w:val="44"/>
          <w:szCs w:val="44"/>
          <w:lang w:val="en-US" w:eastAsia="zh-CN"/>
        </w:rPr>
        <w:t>表</w:t>
      </w:r>
    </w:p>
    <w:tbl>
      <w:tblPr>
        <w:tblStyle w:val="17"/>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keepNext w:val="0"/>
        <w:keepLines w:val="0"/>
        <w:pageBreakBefore w:val="0"/>
        <w:kinsoku/>
        <w:wordWrap/>
        <w:overflowPunct/>
        <w:topLinePunct w:val="0"/>
        <w:bidi w:val="0"/>
        <w:spacing w:line="560" w:lineRule="exact"/>
        <w:ind w:firstLine="640" w:firstLineChars="200"/>
        <w:textAlignment w:val="auto"/>
        <w:rPr>
          <w:rFonts w:hint="eastAsia"/>
          <w:lang w:val="en-US" w:eastAsia="zh-CN"/>
        </w:rPr>
      </w:pPr>
      <w:r>
        <w:rPr>
          <w:rFonts w:hint="eastAsia" w:ascii="方正仿宋_GBK" w:hAnsi="方正仿宋_GBK" w:eastAsia="方正仿宋_GBK" w:cs="方正仿宋_GBK"/>
          <w:bCs/>
          <w:sz w:val="32"/>
          <w:szCs w:val="32"/>
        </w:rPr>
        <w:t>应附营业执照副本等资料复印件。</w:t>
      </w:r>
      <w:bookmarkEnd w:id="4"/>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AF6701"/>
    <w:rsid w:val="01D56F92"/>
    <w:rsid w:val="01D84F63"/>
    <w:rsid w:val="020C09F3"/>
    <w:rsid w:val="0430249B"/>
    <w:rsid w:val="058416B7"/>
    <w:rsid w:val="061F2EEB"/>
    <w:rsid w:val="07D971C0"/>
    <w:rsid w:val="07FA3B53"/>
    <w:rsid w:val="08BE465F"/>
    <w:rsid w:val="08CC5F7D"/>
    <w:rsid w:val="093118C0"/>
    <w:rsid w:val="09B80E44"/>
    <w:rsid w:val="09C33675"/>
    <w:rsid w:val="09FA5107"/>
    <w:rsid w:val="0AAC3F0B"/>
    <w:rsid w:val="0B1D4949"/>
    <w:rsid w:val="0B561F3A"/>
    <w:rsid w:val="0B8F3F72"/>
    <w:rsid w:val="0B9A0A03"/>
    <w:rsid w:val="0C3E33A6"/>
    <w:rsid w:val="0CD06832"/>
    <w:rsid w:val="0D877244"/>
    <w:rsid w:val="0E387319"/>
    <w:rsid w:val="0E580845"/>
    <w:rsid w:val="0FCA0177"/>
    <w:rsid w:val="10B60867"/>
    <w:rsid w:val="115716F3"/>
    <w:rsid w:val="116D5484"/>
    <w:rsid w:val="120A68C0"/>
    <w:rsid w:val="1232459D"/>
    <w:rsid w:val="130B6ECE"/>
    <w:rsid w:val="13E66E97"/>
    <w:rsid w:val="142C3EA4"/>
    <w:rsid w:val="161040E6"/>
    <w:rsid w:val="165D5D18"/>
    <w:rsid w:val="16832A07"/>
    <w:rsid w:val="175517A6"/>
    <w:rsid w:val="18010B49"/>
    <w:rsid w:val="187D0A8F"/>
    <w:rsid w:val="18E46621"/>
    <w:rsid w:val="191D40AA"/>
    <w:rsid w:val="1A200E35"/>
    <w:rsid w:val="1A9056F5"/>
    <w:rsid w:val="1BCE761B"/>
    <w:rsid w:val="1DD95FC0"/>
    <w:rsid w:val="1E9644C2"/>
    <w:rsid w:val="1EFC744E"/>
    <w:rsid w:val="20316502"/>
    <w:rsid w:val="208366E3"/>
    <w:rsid w:val="23F11801"/>
    <w:rsid w:val="26474032"/>
    <w:rsid w:val="26DC62F5"/>
    <w:rsid w:val="26F135A5"/>
    <w:rsid w:val="270344B2"/>
    <w:rsid w:val="27DC61A6"/>
    <w:rsid w:val="281C2F2C"/>
    <w:rsid w:val="29F30C54"/>
    <w:rsid w:val="2A7340BD"/>
    <w:rsid w:val="2B27177F"/>
    <w:rsid w:val="2B457379"/>
    <w:rsid w:val="2C516C21"/>
    <w:rsid w:val="2CB42435"/>
    <w:rsid w:val="2D665E78"/>
    <w:rsid w:val="2DB407D7"/>
    <w:rsid w:val="2E2F34AF"/>
    <w:rsid w:val="2FCD1E28"/>
    <w:rsid w:val="30FD7908"/>
    <w:rsid w:val="31426359"/>
    <w:rsid w:val="324559FB"/>
    <w:rsid w:val="33391E02"/>
    <w:rsid w:val="34114CA0"/>
    <w:rsid w:val="34201E51"/>
    <w:rsid w:val="35735B41"/>
    <w:rsid w:val="35A1673A"/>
    <w:rsid w:val="36B96921"/>
    <w:rsid w:val="378F0F85"/>
    <w:rsid w:val="378F1EAE"/>
    <w:rsid w:val="38084667"/>
    <w:rsid w:val="39155377"/>
    <w:rsid w:val="391861EE"/>
    <w:rsid w:val="39532A1E"/>
    <w:rsid w:val="395D2F7F"/>
    <w:rsid w:val="39A460EA"/>
    <w:rsid w:val="39F87E40"/>
    <w:rsid w:val="3A1326B8"/>
    <w:rsid w:val="3A3A6CAD"/>
    <w:rsid w:val="3ADB32AB"/>
    <w:rsid w:val="3B3932DC"/>
    <w:rsid w:val="3B841039"/>
    <w:rsid w:val="3C2914A5"/>
    <w:rsid w:val="3D084913"/>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4E4149"/>
    <w:rsid w:val="44CA6077"/>
    <w:rsid w:val="451C012F"/>
    <w:rsid w:val="455370C4"/>
    <w:rsid w:val="45A40E4D"/>
    <w:rsid w:val="46193202"/>
    <w:rsid w:val="46E67EA9"/>
    <w:rsid w:val="477F09A1"/>
    <w:rsid w:val="47933357"/>
    <w:rsid w:val="47A040B7"/>
    <w:rsid w:val="48596F6E"/>
    <w:rsid w:val="48754A4D"/>
    <w:rsid w:val="49216BD6"/>
    <w:rsid w:val="49AA2A6A"/>
    <w:rsid w:val="4AEC11F9"/>
    <w:rsid w:val="4BAB62E5"/>
    <w:rsid w:val="4BEB654E"/>
    <w:rsid w:val="4DA659B2"/>
    <w:rsid w:val="4DAE5E53"/>
    <w:rsid w:val="4E0D695B"/>
    <w:rsid w:val="4E19648A"/>
    <w:rsid w:val="4E2C669E"/>
    <w:rsid w:val="4E6E6B29"/>
    <w:rsid w:val="4EC8482D"/>
    <w:rsid w:val="4F8B508B"/>
    <w:rsid w:val="4FFC63B0"/>
    <w:rsid w:val="50C45E1D"/>
    <w:rsid w:val="518C40AC"/>
    <w:rsid w:val="51DF6EB9"/>
    <w:rsid w:val="521F59C7"/>
    <w:rsid w:val="52887650"/>
    <w:rsid w:val="53643DA0"/>
    <w:rsid w:val="54971CE3"/>
    <w:rsid w:val="54D94198"/>
    <w:rsid w:val="55B010D7"/>
    <w:rsid w:val="56EA211F"/>
    <w:rsid w:val="57093A9A"/>
    <w:rsid w:val="575C6A43"/>
    <w:rsid w:val="578153EE"/>
    <w:rsid w:val="59BC288C"/>
    <w:rsid w:val="5A2A5E81"/>
    <w:rsid w:val="5BF46C83"/>
    <w:rsid w:val="5C081B8B"/>
    <w:rsid w:val="5CEF3A67"/>
    <w:rsid w:val="5D50160B"/>
    <w:rsid w:val="5E103FA6"/>
    <w:rsid w:val="5E316119"/>
    <w:rsid w:val="5F64720B"/>
    <w:rsid w:val="60DC4934"/>
    <w:rsid w:val="61122588"/>
    <w:rsid w:val="61EA3307"/>
    <w:rsid w:val="63DE173C"/>
    <w:rsid w:val="64166D3D"/>
    <w:rsid w:val="65400029"/>
    <w:rsid w:val="66F57C7C"/>
    <w:rsid w:val="677E3A5B"/>
    <w:rsid w:val="67B5279A"/>
    <w:rsid w:val="68F55BEE"/>
    <w:rsid w:val="6A3867E2"/>
    <w:rsid w:val="6B175F22"/>
    <w:rsid w:val="6B1879A1"/>
    <w:rsid w:val="6BB5466D"/>
    <w:rsid w:val="6C36361A"/>
    <w:rsid w:val="6C421387"/>
    <w:rsid w:val="6D0F5465"/>
    <w:rsid w:val="6D9F6CC8"/>
    <w:rsid w:val="6DE133FE"/>
    <w:rsid w:val="6FAE7E5F"/>
    <w:rsid w:val="6FDA7F8D"/>
    <w:rsid w:val="70655D68"/>
    <w:rsid w:val="713C4E72"/>
    <w:rsid w:val="71CB7DF7"/>
    <w:rsid w:val="72D1041F"/>
    <w:rsid w:val="72E93990"/>
    <w:rsid w:val="74097FEB"/>
    <w:rsid w:val="74A45889"/>
    <w:rsid w:val="750E1C40"/>
    <w:rsid w:val="75FE1FD3"/>
    <w:rsid w:val="77CB522B"/>
    <w:rsid w:val="78EA55CE"/>
    <w:rsid w:val="798F506A"/>
    <w:rsid w:val="7C84634E"/>
    <w:rsid w:val="7D092B50"/>
    <w:rsid w:val="7D0B068F"/>
    <w:rsid w:val="7DA65E69"/>
    <w:rsid w:val="7DD70D4D"/>
    <w:rsid w:val="7DFD0A15"/>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8">
    <w:name w:val="1"/>
    <w:basedOn w:val="1"/>
    <w:next w:val="8"/>
    <w:qFormat/>
    <w:uiPriority w:val="0"/>
    <w:rPr>
      <w:rFonts w:ascii="宋体" w:hAnsi="Courier New"/>
    </w:rPr>
  </w:style>
  <w:style w:type="character" w:customStyle="1" w:styleId="19">
    <w:name w:val="页眉 字符"/>
    <w:basedOn w:val="15"/>
    <w:link w:val="11"/>
    <w:qFormat/>
    <w:uiPriority w:val="0"/>
    <w:rPr>
      <w:kern w:val="2"/>
      <w:sz w:val="18"/>
      <w:szCs w:val="18"/>
    </w:rPr>
  </w:style>
  <w:style w:type="character" w:customStyle="1" w:styleId="20">
    <w:name w:val="页脚 字符"/>
    <w:basedOn w:val="15"/>
    <w:link w:val="10"/>
    <w:qFormat/>
    <w:uiPriority w:val="0"/>
    <w:rPr>
      <w:kern w:val="2"/>
      <w:sz w:val="18"/>
      <w:szCs w:val="18"/>
    </w:rPr>
  </w:style>
  <w:style w:type="paragraph" w:customStyle="1" w:styleId="21">
    <w:name w:val="列出段落1"/>
    <w:basedOn w:val="1"/>
    <w:qFormat/>
    <w:uiPriority w:val="99"/>
    <w:pPr>
      <w:ind w:firstLine="420" w:firstLineChars="200"/>
    </w:pPr>
  </w:style>
  <w:style w:type="paragraph" w:customStyle="1" w:styleId="22">
    <w:name w:val="公文标题"/>
    <w:basedOn w:val="1"/>
    <w:qFormat/>
    <w:uiPriority w:val="0"/>
    <w:pPr>
      <w:spacing w:line="560" w:lineRule="exact"/>
      <w:jc w:val="center"/>
    </w:pPr>
    <w:rPr>
      <w:rFonts w:eastAsia="方正小标宋_GBK" w:asciiTheme="minorHAnsi" w:hAnsiTheme="minorHAnsi"/>
      <w:sz w:val="44"/>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efdeba5f-6c67-4475-b0a3-1adfd4f859f5</errorID>
      <errorWord>会计事务所</errorWord>
      <group>L1_Word</group>
      <groupName>字词问题</groupName>
      <ability>L2_Typo</ability>
      <abilityName>字词错误</abilityName>
      <candidateList>
        <item>会计师事务所</item>
      </candidateList>
      <explain/>
      <paraID>6EC3F443</paraID>
      <start>42</start>
      <end>48</end>
      <status>modified</status>
      <modifiedWord>会计师事务所</modifiedWord>
      <trackRevisions>false</trackRevisions>
    </reviewItem>
    <reviewItem>
      <errorID>2e45e168-d610-4ac4-9424-e210a6270fec</errorID>
      <errorWord>会计事务所</errorWord>
      <group>L1_Word</group>
      <groupName>字词问题</groupName>
      <ability>L2_Typo</ability>
      <abilityName>字词错误</abilityName>
      <candidateList>
        <item>会计师事务所</item>
      </candidateList>
      <explain/>
      <paraID>794D2D53</paraID>
      <start>4</start>
      <end>10</end>
      <status>modified</status>
      <modifiedWord>会计师事务所</modifiedWord>
      <trackRevisions>false</trackRevisions>
    </reviewItem>
    <reviewItem>
      <errorID>71f244e9-87bb-4b41-ba10-de7be6e7d27f</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79B79080</paraID>
      <start>7</start>
      <end>9</end>
      <status>unmodified</status>
      <modifiedWord/>
      <trackRevisions>false</trackRevisions>
    </reviewItem>
    <reviewItem>
      <errorID>3ba55f76-b4cc-4026-8198-9e7498c5b70e</errorID>
      <errorWord>法律、法规</errorWord>
      <group>L1_Word</group>
      <groupName>字词问题</groupName>
      <ability>L2_Typo</ability>
      <abilityName>字词错误</abilityName>
      <candidateList>
        <item>法律法规</item>
      </candidateList>
      <explain/>
      <paraID>79B79080</paraID>
      <start>28</start>
      <end>33</end>
      <status>unmodified</status>
      <modifiedWord/>
      <trackRevisions>false</trackRevisions>
    </reviewItem>
    <reviewItem>
      <errorID>898d7dc2-2956-47f2-8672-51f452219423</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46073BB0</paraID>
      <start>0</start>
      <end>2</end>
      <status>unmodified</status>
      <modifiedWord/>
      <trackRevisions>false</trackRevisions>
    </reviewItem>
    <reviewItem>
      <errorID>8bea296a-3514-46b3-bf39-00b22b731c48</errorID>
      <errorWord>，</errorWord>
      <group>L1_Word</group>
      <groupName>字词问题</groupName>
      <ability>L2_Typo</ability>
      <abilityName>字词错误</abilityName>
      <candidateList>
        <item>，以</item>
      </candidateList>
      <explain/>
      <paraID>650BA429</paraID>
      <start>24</start>
      <end>25</end>
      <status>unmodified</status>
      <modifiedWord/>
      <trackRevisions>false</trackRevisions>
    </reviewItem>
    <reviewItem>
      <errorID>12b291ba-7945-4329-a1c5-bbf5b5a91009</errorID>
      <errorWord>是</errorWord>
      <group>L1_Word</group>
      <groupName>字词问题</groupName>
      <ability>L2_Typo</ability>
      <abilityName>字词错误</abilityName>
      <candidateList>
        <item>是包</item>
      </candidateList>
      <explain/>
      <paraID>2E8DCB93</paraID>
      <start>30</start>
      <end>31</end>
      <status>unmodified</status>
      <modifiedWord/>
      <trackRevisions>false</trackRevisions>
    </reviewItem>
    <reviewItem>
      <errorID>27cfc8a5-7fc5-4fc2-98b3-d5052783adcd</errorID>
      <errorWord>，</errorWord>
      <group>L1_Word</group>
      <groupName>字词问题</groupName>
      <ability>L2_Typo</ability>
      <abilityName>字词错误</abilityName>
      <candidateList>
        <item>，在</item>
      </candidateList>
      <explain/>
      <paraID>2E8DCB93</paraID>
      <start>73</start>
      <end>74</end>
      <status>unmodified</status>
      <modifiedWord/>
      <trackRevisions>false</trackRevisions>
    </reviewItem>
    <reviewItem>
      <errorID>b499ddc6-4f4e-4112-855d-9792054a17e6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35</start>
      <end>36</end>
      <status>unmodified</status>
      <modifiedWord/>
      <trackRevisions>false</trackRevisions>
    </reviewItem>
    <reviewItem>
      <errorID>6fcc3746-1f22-4896-91ea-562e5b62d90c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48</start>
      <end>49</end>
      <status>unmodified</status>
      <modifiedWord/>
      <trackRevisions>false</trackRevisions>
    </reviewItem>
    <reviewItem>
      <errorID>b9718fc3-f0e0-4293-865e-82e282d7692e</errorID>
      <errorWord>、</errorWord>
      <group>L1_Word</group>
      <groupName>字词问题</groupName>
      <ability>L2_Typo</ability>
      <abilityName>字词错误</abilityName>
      <candidateList>
        <item>、以</item>
      </candidateList>
      <explain/>
      <paraID> BC5A72A</paraID>
      <start>12</start>
      <end>13</end>
      <status>unmodified</status>
      <modifiedWord/>
      <trackRevisions>false</trackRevisions>
    </reviewItem>
    <reviewItem>
      <errorID>22715541-3bf4-4a3e-91a0-8c7bd0d7e416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16</start>
      <end>17</end>
      <status>unmodified</status>
      <modifiedWord/>
      <trackRevisions>false</trackRevisions>
    </reviewItem>
    <reviewItem>
      <errorID>1b6361c5-6a4b-4c91-bc0d-de3db6404ea5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28</start>
      <end>29</end>
      <status>unmodified</status>
      <modifiedWord/>
      <trackRevisions>false</trackRevisions>
    </reviewItem>
    <reviewItem>
      <errorID>f2791e2a-6630-4b08-8277-321502e509c7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39</start>
      <end>40</end>
      <status>unmodified</status>
      <modifiedWord/>
      <trackRevisions>false</trackRevisions>
    </reviewItem>
    <reviewItem>
      <errorID>21f187d1-6357-45b0-98f4-d9888f28198d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4</start>
      <end>5</end>
      <status>unmodified</status>
      <modifiedWord/>
      <trackRevisions>false</trackRevisions>
    </reviewItem>
    <reviewItem>
      <errorID>4f94caca-c43f-4792-ac68-201f7d91f659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13</start>
      <end>14</end>
      <status>unmodified</status>
      <modifiedWord/>
      <trackRevisions>false</trackRevisions>
    </reviewItem>
    <reviewItem>
      <errorID>64b5344e-a0a4-4603-85ef-e20146ae8f6d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22</start>
      <end>23</end>
      <status>unmodified</status>
      <modifiedWord/>
      <trackRevisions>false</trackRevisions>
    </reviewItem>
    <reviewItem>
      <errorID>5c1aee32-84ac-42a8-ba1a-abff193aa692</errorID>
      <errorWord>：</errorWord>
      <group>L1_Format</group>
      <groupName>格式问题</groupName>
      <ability>L2_HalfPunc</ability>
      <abilityName>全半角检查</abilityName>
      <candidateList>
        <item>:</item>
      </candidateList>
      <explain>文本全半角错误。</explain>
      <paraID>68B5C272</paraID>
      <start>29</start>
      <end>30</end>
      <status>unmodified</status>
      <modifiedWord/>
      <trackRevisions>false</trackRevisions>
    </reviewItem>
    <reviewItem>
      <errorID>14939cb4-26fd-4f06-b157-3174f947e1b5</errorID>
      <errorWord>:</errorWord>
      <group>L1_Format</group>
      <groupName>格式问题</groupName>
      <ability>L2_HalfPunc</ability>
      <abilityName>全半角检查</abilityName>
      <candidateList>
        <item>：</item>
      </candidateList>
      <explain>文本全半角错误。</explain>
      <paraID>3C0F7BE7</paraID>
      <start>9</start>
      <end>10</end>
      <status>unmodified</status>
      <modifiedWord/>
      <trackRevisions>false</trackRevisions>
    </reviewItem>
    <reviewItem>
      <errorID>fe4ad809-a2c4-4844-8c68-b4d57e7694be</errorID>
      <errorWord>：</errorWord>
      <group>L1_Format</group>
      <groupName>格式问题</groupName>
      <ability>L2_HalfPunc</ability>
      <abilityName>全半角检查</abilityName>
      <candidateList>
        <item>:</item>
      </candidateList>
      <explain>文本全半角错误。</explain>
      <paraID>3C0F7BE7</paraID>
      <start>23</start>
      <end>24</end>
      <status>unmodified</status>
      <modifiedWord/>
      <trackRevisions>false</trackRevisions>
    </reviewItem>
    <reviewItem>
      <errorID>fac9a42b-6ccb-4463-ac4f-17fb37622b66</errorID>
      <errorWord>:</errorWord>
      <group>L1_Format</group>
      <groupName>格式问题</groupName>
      <ability>L2_HalfPunc</ability>
      <abilityName>全半角检查</abilityName>
      <candidateList>
        <item>：</item>
      </candidateList>
      <explain>文本全半角错误。</explain>
      <paraID>4615506D</paraID>
      <start>7</start>
      <end>8</end>
      <status>unmodified</status>
      <modifiedWord/>
      <trackRevisions>false</trackRevisions>
    </reviewItem>
    <reviewItem>
      <errorID>b46a29b6-12bd-41ad-a2ea-b5217e483bee</errorID>
      <errorWord>17：30分</errorWord>
      <group>L1_Knowledge</group>
      <groupName>知识性问题</groupName>
      <ability>L2_Time</ability>
      <abilityName>日期时间</abilityName>
      <candidateList>
        <item>17:30</item>
      </candidateList>
      <explain>冒号时间格式（XX:XX）后不需要加“分”，并且冒号应使用半角。</explain>
      <paraID>46BF8FB4</paraID>
      <start>54</start>
      <end>60</end>
      <status>unmodified</status>
      <modifiedWord/>
      <trackRevisions>false</trackRevisions>
    </reviewItem>
    <reviewItem>
      <errorID>46b1dc7b-6990-41e0-a41a-1f7e140ce940</errorID>
      <errorWord>提出质疑</errorWord>
      <group>L1_Word</group>
      <groupName>字词问题</groupName>
      <ability>L2_Typo</ability>
      <abilityName>字词错误</abilityName>
      <candidateList>
        <item>质疑</item>
      </candidateList>
      <explain>〈动〉提出疑问：～问难。</explain>
      <paraID>46BF8FB4</paraID>
      <start>97</start>
      <end>101</end>
      <status>unmodified</status>
      <modifiedWord/>
      <trackRevisions>false</trackRevisions>
    </reviewItem>
    <reviewItem>
      <errorID>5685b2ad-5fe7-416a-aa90-b65b7e17416f</errorID>
      <errorWord>达到</errorWord>
      <group>L1_Word</group>
      <groupName>字词问题</groupName>
      <ability>L2_Typo</ability>
      <abilityName>字词错误</abilityName>
      <candidateList>
        <item>达</item>
      </candidateList>
      <explain/>
      <paraID>67BD1B86</paraID>
      <start>22</start>
      <end>24</end>
      <status>unmodified</status>
      <modifiedWord/>
      <trackRevisions>false</trackRevisions>
    </reviewItem>
    <reviewItem>
      <errorID>a2a013e6-6a39-40f7-ac50-27b416ecb8da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67BD1B86</paraID>
      <start>70</start>
      <end>73</end>
      <status>unmodified</status>
      <modifiedWord/>
      <trackRevisions>false</trackRevisions>
    </reviewItem>
    <reviewItem>
      <errorID>7c8d3912-d670-4290-adf7-a4c17aec87ae</errorID>
      <errorWord>本</errorWord>
      <group>L1_Word</group>
      <groupName>字词问题</groupName>
      <ability>L2_Typo</ability>
      <abilityName>字词错误</abilityName>
      <candidateList>
        <item>本次</item>
      </candidateList>
      <explain/>
      <paraID>7F832D02</paraID>
      <start>31</start>
      <end>32</end>
      <status>unmodified</status>
      <modifiedWord/>
      <trackRevisions>false</trackRevisions>
    </reviewItem>
    <reviewItem>
      <errorID>36a52c25-f13c-4f3a-8982-99841364f0a5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231971E6</paraID>
      <start>27</start>
      <end>29</end>
      <status>unmodified</status>
      <modifiedWord/>
      <trackRevisions>false</trackRevisions>
    </reviewItem>
    <reviewItem>
      <errorID>831558e6-5148-4b7d-a600-3f2b100d0c80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DEEC1CF</paraID>
      <start>0</start>
      <end>2</end>
      <status>unmodified</status>
      <modifiedWord/>
      <trackRevisions>false</trackRevisions>
    </reviewItem>
    <reviewItem>
      <errorID>53726bd6-b399-44fe-88c5-eaebd9a870dc</errorID>
      <errorWord>、</errorWord>
      <group>L1_Word</group>
      <groupName>字词问题</groupName>
      <ability>L2_Typo</ability>
      <abilityName>字词错误</abilityName>
      <candidateList>
        <item>、加</item>
      </candidateList>
      <explain/>
      <paraID>7AF58A7E</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fd4b9-fd0d-4cf9-9daf-3acbbb02af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2134</Words>
  <Characters>2268</Characters>
  <Lines>20</Lines>
  <Paragraphs>5</Paragraphs>
  <TotalTime>53</TotalTime>
  <ScaleCrop>false</ScaleCrop>
  <LinksUpToDate>false</LinksUpToDate>
  <CharactersWithSpaces>2377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2026-03-27T03:06:17Z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eyJoZGlkIjoiNDJiODg4YzcxNWJkZWU0NWE2OWMwYzYzMzkyNmVjZTQiLCJ1c2VySWQiOiI2NzQyMzk3NDUifQ==</vt:lpwstr>
  </property>
  <property fmtid="{D5CDD505-2E9C-101B-9397-08002B2CF9AE}" pid="4" name="ICV">
    <vt:lpwstr>FE3A3E1A87684704A0DC23F6B225DD26_13</vt:lpwstr>
  </property>
</Properties>
</file>